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97"/>
      </w:tblGrid>
      <w:tr w:rsidR="00BE41EA" w14:paraId="394B2196" w14:textId="77777777" w:rsidTr="00BE41EA">
        <w:tc>
          <w:tcPr>
            <w:tcW w:w="0" w:type="auto"/>
          </w:tcPr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sz w:val="16"/>
              </w:rPr>
              <w:t>POLRI DAERAH SULAWESI TENGGARA</w:t>
            </w:r>
          </w:p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Arial Narrow" w:hAnsi="Arial Narrow"/>
                <w:sz w:val="16"/>
                <w:szCs w:val="16"/>
              </w:rPr>
              <w:t>RESOR KONAWE UTARA</w:t>
            </w:r>
          </w:p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Arial Narrow" w:hAnsi="Arial Narrow"/>
                <w:sz w:val="16"/>
                <w:szCs w:val="16"/>
              </w:rPr>
              <w:t>SATUAN RESERSE KRIMINAL</w:t>
            </w:r>
          </w:p>
        </w:tc>
      </w:tr>
    </w:tbl>
    <w:p w14:paraId="2E36C13E" w14:textId="77777777" w:rsidR="003A07D2" w:rsidRDefault="003A07D2" w:rsidP="00BE41EA">
      <w:pPr>
        <w:spacing w:after="0" w:line="240" w:lineRule="auto"/>
        <w:ind w:right="5526"/>
        <w:rPr>
          <w:rFonts w:ascii="Arial Narrow" w:hAnsi="Arial Narrow"/>
          <w:sz w:val="20"/>
          <w:szCs w:val="20"/>
        </w:rPr>
      </w:pPr>
    </w:p>
    <w:p w14:paraId="1C5B684E" w14:textId="77777777" w:rsidR="00BE41EA" w:rsidRPr="00571D26" w:rsidRDefault="00BE41EA" w:rsidP="000167B8">
      <w:pPr>
        <w:spacing w:after="0" w:line="240" w:lineRule="auto"/>
        <w:ind w:right="5526"/>
        <w:jc w:val="center"/>
        <w:rPr>
          <w:rFonts w:ascii="Arial Narrow" w:hAnsi="Arial Narrow"/>
          <w:sz w:val="20"/>
          <w:szCs w:val="20"/>
        </w:rPr>
      </w:pPr>
    </w:p>
    <w:p w14:paraId="6FCD4065" w14:textId="7DDA7797" w:rsidR="003A07D2" w:rsidRPr="00C56466" w:rsidRDefault="00C56466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 w:rsidRPr="00C56466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RENCANA KEBUTUHAN ANGGARAN (RENBUT) PENYELIDIKAN PERKARA</w:t>
      </w:r>
    </w:p>
    <w:p w14:paraId="252639E6" w14:textId="77777777" w:rsidR="008D3B2A" w:rsidRDefault="008D3B2A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DUGAAN TINDAK PIDANA PENCURIAN TERLAPOR ERIK YANG TERJADI KEL. TES KEC. TES KAB. TES</w:t>
      </w:r>
      <w:proofErr w:type="spellStart"/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/>
      </w:r>
      <w:proofErr w:type="spellEnd"/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/>
      </w:r>
    </w:p>
    <w:p w14:paraId="4597A421" w14:textId="46880126" w:rsidR="00116407" w:rsidRDefault="008D3B2A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br/>
      </w:r>
    </w:p>
    <w:p w14:paraId="0D26D926" w14:textId="0B08F492" w:rsidR="008D3B2A" w:rsidRPr="00292ACB" w:rsidRDefault="008D3B2A" w:rsidP="008D3B2A">
      <w:pPr>
        <w:pStyle w:val="DaftarParagraf"/>
        <w:numPr>
          <w:ilvl w:val="0"/>
          <w:numId w:val="5"/>
        </w:numPr>
        <w:spacing w:after="0" w:line="240" w:lineRule="auto"/>
        <w:ind w:left="284" w:right="-2" w:hanging="284"/>
        <w:rPr>
          <w:rFonts w:ascii="Arial Narrow" w:hAnsi="Arial Narrow"/>
          <w:b/>
          <w:bCs/>
          <w:sz w:val="16"/>
          <w:szCs w:val="16"/>
        </w:rPr>
      </w:pPr>
      <w:r w:rsidRPr="00292ACB">
        <w:rPr>
          <w:rFonts w:ascii="Arial Narrow" w:hAnsi="Arial Narrow"/>
          <w:b/>
          <w:bCs/>
          <w:sz w:val="16"/>
          <w:szCs w:val="16"/>
        </w:rPr>
        <w:t>Dasar:</w:t>
      </w:r>
    </w:p>
    <w:p w14:paraId="20C897E0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a.   Laporan Pengaduan Sdr. HERMANTO, tanggal 18 Juni 2026;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2D9BCA50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b.   Surat Perintah Penyelidikan Nomor: SP.Lidik tes tes tes tes 2026, tanggal 18 Juni 2026;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0E528684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c.   Penyidik / Penyidik Pembantu: AIPTU YA'QUB, S.H., Dkk.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1EC64818" w14:textId="27C6BD22" w:rsidR="008D3B2A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/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5EFE7524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</w:p>
    <w:p w14:paraId="71AD73F8" w14:textId="09EC6680" w:rsidR="008D3B2A" w:rsidRDefault="008D3B2A" w:rsidP="008D3B2A">
      <w:pPr>
        <w:pStyle w:val="DaftarParagraf"/>
        <w:numPr>
          <w:ilvl w:val="0"/>
          <w:numId w:val="5"/>
        </w:numPr>
        <w:spacing w:after="0" w:line="240" w:lineRule="auto"/>
        <w:ind w:left="284" w:right="-2" w:hanging="284"/>
        <w:rPr>
          <w:rFonts w:ascii="Arial Narrow" w:hAnsi="Arial Narrow"/>
          <w:b/>
          <w:bCs/>
          <w:sz w:val="16"/>
          <w:szCs w:val="16"/>
        </w:rPr>
      </w:pPr>
      <w:r w:rsidRPr="00292ACB">
        <w:rPr>
          <w:rFonts w:ascii="Arial Narrow" w:hAnsi="Arial Narrow"/>
          <w:b/>
          <w:bCs/>
          <w:sz w:val="16"/>
          <w:szCs w:val="16"/>
        </w:rPr>
        <w:t>Kebutuhan Anggaran, sebagai berikut:</w:t>
      </w:r>
    </w:p>
    <w:p w14:paraId="7C28C312" w14:textId="77777777" w:rsidR="003D37D4" w:rsidRDefault="003D37D4" w:rsidP="003D37D4">
      <w:pPr>
        <w:spacing w:after="0" w:line="240" w:lineRule="auto"/>
        <w:ind w:right="-2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KisiTabel"/>
        <w:tblW w:w="10637" w:type="dxa"/>
        <w:tblLook w:val="04A0" w:firstRow="1" w:lastRow="0" w:firstColumn="1" w:lastColumn="0" w:noHBand="0" w:noVBand="1"/>
      </w:tblPr>
      <w:tblGrid>
        <w:gridCol w:w="750"/>
        <w:gridCol w:w="5419"/>
        <w:gridCol w:w="1430"/>
        <w:gridCol w:w="1216"/>
        <w:gridCol w:w="1250"/>
        <w:gridCol w:w="572"/>
      </w:tblGrid>
      <w:tr w:rsidR="00AB4BD8" w14:paraId="6756A5C5" w14:textId="77777777" w:rsidTr="00D23961">
        <w:trPr>
          <w:trHeight w:val="281"/>
        </w:trPr>
        <w:tc>
          <w:tcPr>
            <w:tcW w:w="750" w:type="dxa"/>
            <w:vMerge w:val="restart"/>
            <w:shd w:val="clear" w:color="auto" w:fill="385623" w:themeFill="accent6" w:themeFillShade="80"/>
            <w:vAlign w:val="center"/>
          </w:tcPr>
          <w:p w14:paraId="395C7184" w14:textId="21AD896A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NO.</w:t>
            </w:r>
          </w:p>
        </w:tc>
        <w:tc>
          <w:tcPr>
            <w:tcW w:w="5419" w:type="dxa"/>
            <w:vMerge w:val="restart"/>
            <w:shd w:val="clear" w:color="auto" w:fill="385623" w:themeFill="accent6" w:themeFillShade="80"/>
            <w:vAlign w:val="center"/>
          </w:tcPr>
          <w:p w14:paraId="2A7B9D30" w14:textId="2910D534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KEGIATAN</w:t>
            </w:r>
          </w:p>
        </w:tc>
        <w:tc>
          <w:tcPr>
            <w:tcW w:w="1430" w:type="dxa"/>
            <w:vMerge w:val="restart"/>
            <w:shd w:val="clear" w:color="auto" w:fill="385623" w:themeFill="accent6" w:themeFillShade="80"/>
            <w:vAlign w:val="center"/>
          </w:tcPr>
          <w:p w14:paraId="6349F1CF" w14:textId="63F4486A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PERHITUNGAN</w:t>
            </w:r>
          </w:p>
        </w:tc>
        <w:tc>
          <w:tcPr>
            <w:tcW w:w="2466" w:type="dxa"/>
            <w:gridSpan w:val="2"/>
            <w:shd w:val="clear" w:color="auto" w:fill="385623" w:themeFill="accent6" w:themeFillShade="80"/>
            <w:vAlign w:val="center"/>
          </w:tcPr>
          <w:p w14:paraId="59699DEA" w14:textId="302167C2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JUMLAH ANGGARAN (Rp)</w:t>
            </w:r>
          </w:p>
        </w:tc>
        <w:tc>
          <w:tcPr>
            <w:tcW w:w="572" w:type="dxa"/>
            <w:vMerge w:val="restart"/>
            <w:shd w:val="clear" w:color="auto" w:fill="385623" w:themeFill="accent6" w:themeFillShade="80"/>
            <w:vAlign w:val="center"/>
          </w:tcPr>
          <w:p w14:paraId="43DBFBB7" w14:textId="76F60916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KET</w:t>
            </w:r>
          </w:p>
        </w:tc>
      </w:tr>
      <w:tr w:rsidR="00AB4BD8" w14:paraId="691B11EA" w14:textId="77777777" w:rsidTr="00D23961">
        <w:trPr>
          <w:trHeight w:val="227"/>
        </w:trPr>
        <w:tc>
          <w:tcPr>
            <w:tcW w:w="750" w:type="dxa"/>
            <w:vMerge/>
          </w:tcPr>
          <w:p w14:paraId="02226C22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419" w:type="dxa"/>
            <w:vMerge/>
          </w:tcPr>
          <w:p w14:paraId="7D9B0799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430" w:type="dxa"/>
            <w:vMerge/>
          </w:tcPr>
          <w:p w14:paraId="3F7F8214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385623" w:themeFill="accent6" w:themeFillShade="80"/>
            <w:vAlign w:val="center"/>
          </w:tcPr>
          <w:p w14:paraId="19AE0FA9" w14:textId="05C73789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SATUAN</w:t>
            </w:r>
          </w:p>
        </w:tc>
        <w:tc>
          <w:tcPr>
            <w:tcW w:w="1250" w:type="dxa"/>
            <w:shd w:val="clear" w:color="auto" w:fill="385623" w:themeFill="accent6" w:themeFillShade="80"/>
            <w:vAlign w:val="center"/>
          </w:tcPr>
          <w:p w14:paraId="459B8A6E" w14:textId="19D01466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JUMLAH</w:t>
            </w:r>
          </w:p>
        </w:tc>
        <w:tc>
          <w:tcPr>
            <w:tcW w:w="572" w:type="dxa"/>
            <w:vMerge/>
          </w:tcPr>
          <w:p w14:paraId="7B1A7519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546F4C4B" w14:textId="77777777" w:rsidTr="00D23961">
        <w:tc>
          <w:tcPr>
            <w:tcW w:w="750" w:type="dxa"/>
            <w:shd w:val="clear" w:color="auto" w:fill="A8D08D" w:themeFill="accent6" w:themeFillTint="99"/>
            <w:vAlign w:val="center"/>
          </w:tcPr>
          <w:p w14:paraId="4E8B330C" w14:textId="5D4713ED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01</w:t>
            </w:r>
          </w:p>
        </w:tc>
        <w:tc>
          <w:tcPr>
            <w:tcW w:w="5419" w:type="dxa"/>
            <w:shd w:val="clear" w:color="auto" w:fill="A8D08D" w:themeFill="accent6" w:themeFillTint="99"/>
            <w:vAlign w:val="center"/>
          </w:tcPr>
          <w:p w14:paraId="4D32228F" w14:textId="0FFA739C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02</w:t>
            </w:r>
          </w:p>
        </w:tc>
        <w:tc>
          <w:tcPr>
            <w:tcW w:w="1430" w:type="dxa"/>
            <w:shd w:val="clear" w:color="auto" w:fill="A8D08D" w:themeFill="accent6" w:themeFillTint="99"/>
            <w:vAlign w:val="center"/>
          </w:tcPr>
          <w:p w14:paraId="1764A191" w14:textId="101604F9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03</w:t>
            </w:r>
          </w:p>
        </w:tc>
        <w:tc>
          <w:tcPr>
            <w:tcW w:w="1216" w:type="dxa"/>
            <w:shd w:val="clear" w:color="auto" w:fill="A8D08D" w:themeFill="accent6" w:themeFillTint="99"/>
            <w:vAlign w:val="center"/>
          </w:tcPr>
          <w:p w14:paraId="0A96F472" w14:textId="490D6659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04</w:t>
            </w:r>
          </w:p>
        </w:tc>
        <w:tc>
          <w:tcPr>
            <w:tcW w:w="1250" w:type="dxa"/>
            <w:shd w:val="clear" w:color="auto" w:fill="A8D08D" w:themeFill="accent6" w:themeFillTint="99"/>
            <w:vAlign w:val="center"/>
          </w:tcPr>
          <w:p w14:paraId="5C2C78CD" w14:textId="2F285F91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05</w:t>
            </w:r>
          </w:p>
        </w:tc>
        <w:tc>
          <w:tcPr>
            <w:tcW w:w="572" w:type="dxa"/>
            <w:shd w:val="clear" w:color="auto" w:fill="A8D08D" w:themeFill="accent6" w:themeFillTint="99"/>
            <w:vAlign w:val="center"/>
          </w:tcPr>
          <w:p w14:paraId="312343F0" w14:textId="49E64985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06</w:t>
            </w: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A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MENGANTAR SURAT UNDANGAN KLARIFIKASI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Transportasi Petugas mengantar surat undangan klarifikasi (dalam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Ptgs x 1 Giat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Honor / Jasa Informan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Org x 1 Giat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700.000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700.000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Rental Mobil dan BBM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Unit x 1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500.000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500.000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1.300.000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AD22BE" w14:paraId="3D132477" w14:textId="77777777" w:rsidTr="003C26FB">
        <w:trPr>
          <w:trHeight w:val="381"/>
        </w:trPr>
        <w:tc>
          <w:tcPr>
            <w:tcW w:w="8815" w:type="dxa"/>
            <w:gridSpan w:val="4"/>
            <w:shd w:val="clear" w:color="auto" w:fill="E2EFD9" w:themeFill="accent6" w:themeFillTint="33"/>
            <w:vAlign w:val="center"/>
          </w:tcPr>
          <w:p w14:paraId="6D3215EB" w14:textId="288E942E" w:rsidR="00AD22BE" w:rsidRDefault="00AD22BE" w:rsidP="00AD22BE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AD22BE">
              <w:rPr>
                <w:rFonts w:ascii="Arial Narrow" w:hAnsi="Arial Narrow"/>
                <w:b/>
                <w:bCs/>
                <w:sz w:val="16"/>
                <w:szCs w:val="16"/>
              </w:rPr>
              <w:t>JUMLAH TOTAL</w:t>
            </w:r>
          </w:p>
        </w:tc>
        <w:tc>
          <w:tcPr>
            <w:tcW w:w="1250" w:type="dxa"/>
            <w:shd w:val="clear" w:color="auto" w:fill="E2EFD9" w:themeFill="accent6" w:themeFillTint="33"/>
            <w:vAlign w:val="center"/>
          </w:tcPr>
          <w:p w14:paraId="357FC47E" w14:textId="2FC04B27" w:rsidR="00AD22BE" w:rsidRDefault="00002B57" w:rsidP="00002B57">
            <w:pPr>
              <w:ind w:right="-2"/>
              <w:jc w:val="righ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>1.300.000</w:t>
            </w:r>
            <w:proofErr w:type="spellStart"/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72" w:type="dxa"/>
            <w:shd w:val="clear" w:color="auto" w:fill="E2EFD9" w:themeFill="accent6" w:themeFillTint="33"/>
          </w:tcPr>
          <w:p w14:paraId="01A1F3D0" w14:textId="77777777" w:rsidR="00AD22BE" w:rsidRDefault="00AD22BE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</w:tbl>
    <w:p w14:paraId="0259F8E5" w14:textId="77777777" w:rsidR="003D37D4" w:rsidRPr="003D37D4" w:rsidRDefault="003D37D4" w:rsidP="003D37D4">
      <w:pPr>
        <w:spacing w:after="0" w:line="240" w:lineRule="auto"/>
        <w:ind w:right="-2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KisiTabel"/>
        <w:tblW w:w="105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4"/>
        <w:gridCol w:w="5264"/>
      </w:tblGrid>
      <w:tr w:rsidR="00CA302B" w14:paraId="13A46F4A" w14:textId="77777777" w:rsidTr="00010BA1">
        <w:tc>
          <w:tcPr>
            <w:tcW w:w="5264" w:type="dxa"/>
            <w:vAlign w:val="center"/>
          </w:tcPr>
          <w:p w14:paraId="47340711" w14:textId="5D9866B2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Mengetahui:</w:t>
            </w:r>
          </w:p>
          <w:p w14:paraId="31FFF609" w14:textId="479DF846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C5C8D">
              <w:rPr>
                <w:rFonts w:ascii="Arial Narrow" w:hAnsi="Arial Narrow"/>
                <w:sz w:val="16"/>
                <w:szCs w:val="16"/>
              </w:rPr>
              <w:t xml:space="preserve">KEPALA </w:t>
            </w:r>
            <w:r>
              <w:rPr>
                <w:rFonts w:ascii="Arial Narrow" w:hAnsi="Arial Narrow"/>
                <w:sz w:val="16"/>
                <w:szCs w:val="16"/>
              </w:rPr>
              <w:t>SATUAN RESERSE KRIMINAL</w:t>
            </w:r>
          </w:p>
          <w:p w14:paraId="4F2273B0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7BD0E43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AD90CB0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3C88896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>ABDUL AZIS HUSEIN LUBIS, S.T.K., S.I.K., M.H.</w:t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</w:p>
          <w:p w14:paraId="03FB9DF7" w14:textId="1F2CDBBA" w:rsidR="00CA302B" w:rsidRDefault="00CA302B" w:rsidP="00CA302B">
            <w:pPr>
              <w:ind w:right="-2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C5C8D">
              <w:rPr>
                <w:rFonts w:ascii="Arial Narrow" w:hAnsi="Arial Narrow"/>
                <w:sz w:val="16"/>
                <w:szCs w:val="16"/>
              </w:rPr>
              <w:t>AJUN KOMISARIS POLISI NRP 93061048</w:t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264" w:type="dxa"/>
            <w:vAlign w:val="center"/>
          </w:tcPr>
          <w:p w14:paraId="586A48F9" w14:textId="69F491DC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A302B">
              <w:rPr>
                <w:rFonts w:ascii="Arial Narrow" w:hAnsi="Arial Narrow"/>
                <w:sz w:val="16"/>
                <w:szCs w:val="16"/>
              </w:rPr>
              <w:t>Wanggudu, 19 Juni 2026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</w:p>
          <w:p w14:paraId="09673C71" w14:textId="5DDBB802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PS. KANIT IDIK 4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/>
            </w:r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</w:p>
          <w:p w14:paraId="58866024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3623270C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D9DD0F8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A66C397" w14:textId="750FADFE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>YA'QUB, S.H.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</w:p>
          <w:p w14:paraId="67145F99" w14:textId="5A8B2B4C" w:rsidR="00CA302B" w:rsidRPr="00CA302B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A302B">
              <w:rPr>
                <w:rFonts w:ascii="Arial Narrow" w:hAnsi="Arial Narrow"/>
                <w:sz w:val="16"/>
                <w:szCs w:val="16"/>
              </w:rPr>
              <w:t>AIPTU NRP 80040929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r w:rsidRPr="005C5C8D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r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</w:p>
        </w:tc>
      </w:tr>
    </w:tbl>
    <w:p w14:paraId="0EB519FF" w14:textId="77777777" w:rsidR="00116407" w:rsidRPr="00571D26" w:rsidRDefault="00116407" w:rsidP="003A07D2">
      <w:pPr>
        <w:spacing w:after="0" w:line="240" w:lineRule="auto"/>
        <w:ind w:right="-2"/>
        <w:jc w:val="center"/>
        <w:rPr>
          <w:rFonts w:ascii="Arial Narrow" w:hAnsi="Arial Narrow"/>
          <w:sz w:val="20"/>
          <w:szCs w:val="20"/>
        </w:rPr>
      </w:pPr>
    </w:p>
    <w:p w14:paraId="376E40E0" w14:textId="00466DE1" w:rsidR="00453B4A" w:rsidRPr="005C5C8D" w:rsidRDefault="00453B4A" w:rsidP="00CA302B">
      <w:pPr>
        <w:spacing w:after="0" w:line="240" w:lineRule="auto"/>
        <w:ind w:right="-2"/>
        <w:rPr>
          <w:rFonts w:ascii="Arial Narrow" w:hAnsi="Arial Narrow"/>
          <w:sz w:val="16"/>
          <w:szCs w:val="16"/>
        </w:rPr>
      </w:pPr>
    </w:p>
    <w:sectPr w:rsidR="00453B4A" w:rsidRPr="005C5C8D" w:rsidSect="002A28C6">
      <w:pgSz w:w="12240" w:h="20160" w:code="5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332E" w14:textId="77777777" w:rsidR="009F6C46" w:rsidRDefault="009F6C46" w:rsidP="00E04075">
      <w:pPr>
        <w:spacing w:after="0" w:line="240" w:lineRule="auto"/>
      </w:pPr>
      <w:r>
        <w:separator/>
      </w:r>
    </w:p>
  </w:endnote>
  <w:endnote w:type="continuationSeparator" w:id="0">
    <w:p w14:paraId="45ED6771" w14:textId="77777777" w:rsidR="009F6C46" w:rsidRDefault="009F6C46" w:rsidP="00E04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C645" w14:textId="77777777" w:rsidR="009F6C46" w:rsidRDefault="009F6C46" w:rsidP="00E04075">
      <w:pPr>
        <w:spacing w:after="0" w:line="240" w:lineRule="auto"/>
      </w:pPr>
      <w:r>
        <w:separator/>
      </w:r>
    </w:p>
  </w:footnote>
  <w:footnote w:type="continuationSeparator" w:id="0">
    <w:p w14:paraId="3795BB11" w14:textId="77777777" w:rsidR="009F6C46" w:rsidRDefault="009F6C46" w:rsidP="00E04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589B"/>
    <w:multiLevelType w:val="hybridMultilevel"/>
    <w:tmpl w:val="B2AE3DD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D35B6"/>
    <w:multiLevelType w:val="hybridMultilevel"/>
    <w:tmpl w:val="4F04E3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762C9"/>
    <w:multiLevelType w:val="hybridMultilevel"/>
    <w:tmpl w:val="57DE4A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92C41"/>
    <w:multiLevelType w:val="hybridMultilevel"/>
    <w:tmpl w:val="8B9EBB2A"/>
    <w:lvl w:ilvl="0" w:tplc="384C1F34">
      <w:start w:val="2"/>
      <w:numFmt w:val="bullet"/>
      <w:lvlText w:val="-"/>
      <w:lvlJc w:val="left"/>
      <w:pPr>
        <w:ind w:left="810" w:hanging="360"/>
      </w:pPr>
      <w:rPr>
        <w:rFonts w:ascii="Arial Narrow" w:eastAsia="Times New Roman" w:hAnsi="Arial Narrow" w:cs="Tahoma" w:hint="default"/>
        <w:i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5F6F729C"/>
    <w:multiLevelType w:val="hybridMultilevel"/>
    <w:tmpl w:val="B2AE3DD2"/>
    <w:lvl w:ilvl="0" w:tplc="00B2FF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0761A0"/>
    <w:multiLevelType w:val="hybridMultilevel"/>
    <w:tmpl w:val="67209646"/>
    <w:lvl w:ilvl="0" w:tplc="E004BAC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0" w:hanging="360"/>
      </w:pPr>
    </w:lvl>
    <w:lvl w:ilvl="2" w:tplc="0421001B" w:tentative="1">
      <w:start w:val="1"/>
      <w:numFmt w:val="lowerRoman"/>
      <w:lvlText w:val="%3."/>
      <w:lvlJc w:val="right"/>
      <w:pPr>
        <w:ind w:left="2250" w:hanging="180"/>
      </w:pPr>
    </w:lvl>
    <w:lvl w:ilvl="3" w:tplc="0421000F" w:tentative="1">
      <w:start w:val="1"/>
      <w:numFmt w:val="decimal"/>
      <w:lvlText w:val="%4."/>
      <w:lvlJc w:val="left"/>
      <w:pPr>
        <w:ind w:left="2970" w:hanging="360"/>
      </w:pPr>
    </w:lvl>
    <w:lvl w:ilvl="4" w:tplc="04210019" w:tentative="1">
      <w:start w:val="1"/>
      <w:numFmt w:val="lowerLetter"/>
      <w:lvlText w:val="%5."/>
      <w:lvlJc w:val="left"/>
      <w:pPr>
        <w:ind w:left="3690" w:hanging="360"/>
      </w:pPr>
    </w:lvl>
    <w:lvl w:ilvl="5" w:tplc="0421001B" w:tentative="1">
      <w:start w:val="1"/>
      <w:numFmt w:val="lowerRoman"/>
      <w:lvlText w:val="%6."/>
      <w:lvlJc w:val="right"/>
      <w:pPr>
        <w:ind w:left="4410" w:hanging="180"/>
      </w:pPr>
    </w:lvl>
    <w:lvl w:ilvl="6" w:tplc="0421000F" w:tentative="1">
      <w:start w:val="1"/>
      <w:numFmt w:val="decimal"/>
      <w:lvlText w:val="%7."/>
      <w:lvlJc w:val="left"/>
      <w:pPr>
        <w:ind w:left="5130" w:hanging="360"/>
      </w:pPr>
    </w:lvl>
    <w:lvl w:ilvl="7" w:tplc="04210019" w:tentative="1">
      <w:start w:val="1"/>
      <w:numFmt w:val="lowerLetter"/>
      <w:lvlText w:val="%8."/>
      <w:lvlJc w:val="left"/>
      <w:pPr>
        <w:ind w:left="5850" w:hanging="360"/>
      </w:pPr>
    </w:lvl>
    <w:lvl w:ilvl="8" w:tplc="0421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988628651">
    <w:abstractNumId w:val="5"/>
  </w:num>
  <w:num w:numId="2" w16cid:durableId="869536521">
    <w:abstractNumId w:val="3"/>
  </w:num>
  <w:num w:numId="3" w16cid:durableId="1854344480">
    <w:abstractNumId w:val="4"/>
  </w:num>
  <w:num w:numId="4" w16cid:durableId="1795904082">
    <w:abstractNumId w:val="0"/>
  </w:num>
  <w:num w:numId="5" w16cid:durableId="1648826523">
    <w:abstractNumId w:val="1"/>
  </w:num>
  <w:num w:numId="6" w16cid:durableId="104620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B8"/>
    <w:rsid w:val="00002B57"/>
    <w:rsid w:val="00010BA1"/>
    <w:rsid w:val="000167B8"/>
    <w:rsid w:val="0002293B"/>
    <w:rsid w:val="00063751"/>
    <w:rsid w:val="000778D6"/>
    <w:rsid w:val="000B12F6"/>
    <w:rsid w:val="000B4C7E"/>
    <w:rsid w:val="000C270B"/>
    <w:rsid w:val="000D4718"/>
    <w:rsid w:val="000E4C1D"/>
    <w:rsid w:val="000F5CE0"/>
    <w:rsid w:val="000F7B57"/>
    <w:rsid w:val="00107497"/>
    <w:rsid w:val="001153A8"/>
    <w:rsid w:val="00116407"/>
    <w:rsid w:val="00131ABE"/>
    <w:rsid w:val="00140EB0"/>
    <w:rsid w:val="001516CF"/>
    <w:rsid w:val="00152233"/>
    <w:rsid w:val="00153142"/>
    <w:rsid w:val="001539F0"/>
    <w:rsid w:val="001C2C95"/>
    <w:rsid w:val="001C4E4D"/>
    <w:rsid w:val="002473EC"/>
    <w:rsid w:val="00272806"/>
    <w:rsid w:val="00281198"/>
    <w:rsid w:val="00292ACB"/>
    <w:rsid w:val="002A2536"/>
    <w:rsid w:val="002A28C6"/>
    <w:rsid w:val="0031567D"/>
    <w:rsid w:val="003378B3"/>
    <w:rsid w:val="003A07D2"/>
    <w:rsid w:val="003B163D"/>
    <w:rsid w:val="003B7E7E"/>
    <w:rsid w:val="003C26FB"/>
    <w:rsid w:val="003C4A89"/>
    <w:rsid w:val="003C6538"/>
    <w:rsid w:val="003D37D4"/>
    <w:rsid w:val="00403920"/>
    <w:rsid w:val="00437D10"/>
    <w:rsid w:val="00453B4A"/>
    <w:rsid w:val="004701AB"/>
    <w:rsid w:val="004B77AB"/>
    <w:rsid w:val="004E24A3"/>
    <w:rsid w:val="004F408F"/>
    <w:rsid w:val="00530BBD"/>
    <w:rsid w:val="00541792"/>
    <w:rsid w:val="0054389A"/>
    <w:rsid w:val="00551412"/>
    <w:rsid w:val="00571D26"/>
    <w:rsid w:val="005A53DB"/>
    <w:rsid w:val="005A7D71"/>
    <w:rsid w:val="005B2A58"/>
    <w:rsid w:val="005B3099"/>
    <w:rsid w:val="005B535F"/>
    <w:rsid w:val="005C5C8D"/>
    <w:rsid w:val="005E2837"/>
    <w:rsid w:val="0060455B"/>
    <w:rsid w:val="00622DC6"/>
    <w:rsid w:val="0063555B"/>
    <w:rsid w:val="00647D89"/>
    <w:rsid w:val="00667611"/>
    <w:rsid w:val="00680165"/>
    <w:rsid w:val="006C3950"/>
    <w:rsid w:val="006E36D6"/>
    <w:rsid w:val="007033A5"/>
    <w:rsid w:val="00756477"/>
    <w:rsid w:val="00760CC9"/>
    <w:rsid w:val="00761A08"/>
    <w:rsid w:val="00790B22"/>
    <w:rsid w:val="007A5DE3"/>
    <w:rsid w:val="007E5D4F"/>
    <w:rsid w:val="007F7D18"/>
    <w:rsid w:val="00812587"/>
    <w:rsid w:val="008726C0"/>
    <w:rsid w:val="00876586"/>
    <w:rsid w:val="00885E3C"/>
    <w:rsid w:val="008D00EE"/>
    <w:rsid w:val="008D3B2A"/>
    <w:rsid w:val="008F4735"/>
    <w:rsid w:val="00900C79"/>
    <w:rsid w:val="0090568F"/>
    <w:rsid w:val="00916A04"/>
    <w:rsid w:val="00924D37"/>
    <w:rsid w:val="00990B37"/>
    <w:rsid w:val="009A38BE"/>
    <w:rsid w:val="009A3E67"/>
    <w:rsid w:val="009C3FA3"/>
    <w:rsid w:val="009F6C46"/>
    <w:rsid w:val="00A00C44"/>
    <w:rsid w:val="00A159B4"/>
    <w:rsid w:val="00A77B0F"/>
    <w:rsid w:val="00A871C8"/>
    <w:rsid w:val="00AA0BAD"/>
    <w:rsid w:val="00AA7B46"/>
    <w:rsid w:val="00AB4BD8"/>
    <w:rsid w:val="00AC37F5"/>
    <w:rsid w:val="00AD22BE"/>
    <w:rsid w:val="00AD2BAF"/>
    <w:rsid w:val="00AD4F76"/>
    <w:rsid w:val="00AE17CE"/>
    <w:rsid w:val="00AE4153"/>
    <w:rsid w:val="00B11CB0"/>
    <w:rsid w:val="00B36523"/>
    <w:rsid w:val="00B37C42"/>
    <w:rsid w:val="00B6164E"/>
    <w:rsid w:val="00B945EC"/>
    <w:rsid w:val="00BA2777"/>
    <w:rsid w:val="00BC0655"/>
    <w:rsid w:val="00BE27C5"/>
    <w:rsid w:val="00BE41EA"/>
    <w:rsid w:val="00C4722B"/>
    <w:rsid w:val="00C56466"/>
    <w:rsid w:val="00C9289C"/>
    <w:rsid w:val="00C94712"/>
    <w:rsid w:val="00CA302B"/>
    <w:rsid w:val="00D03ADF"/>
    <w:rsid w:val="00D105B9"/>
    <w:rsid w:val="00D133BE"/>
    <w:rsid w:val="00D22D4F"/>
    <w:rsid w:val="00D23961"/>
    <w:rsid w:val="00D24577"/>
    <w:rsid w:val="00D24730"/>
    <w:rsid w:val="00D33AFA"/>
    <w:rsid w:val="00D35A80"/>
    <w:rsid w:val="00D47D66"/>
    <w:rsid w:val="00D97867"/>
    <w:rsid w:val="00DA431B"/>
    <w:rsid w:val="00DE5491"/>
    <w:rsid w:val="00E035DB"/>
    <w:rsid w:val="00E04075"/>
    <w:rsid w:val="00EB6C34"/>
    <w:rsid w:val="00F436F1"/>
    <w:rsid w:val="00FA77CB"/>
    <w:rsid w:val="00FA7B49"/>
    <w:rsid w:val="00FB2398"/>
    <w:rsid w:val="00FD004F"/>
    <w:rsid w:val="00FD7B4B"/>
    <w:rsid w:val="00FF7243"/>
    <w:rsid w:val="00FF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1869B"/>
  <w15:chartTrackingRefBased/>
  <w15:docId w15:val="{895037B0-BE67-477B-A103-93F31178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02B"/>
  </w:style>
  <w:style w:type="paragraph" w:styleId="Judul1">
    <w:name w:val="heading 1"/>
    <w:basedOn w:val="Normal"/>
    <w:next w:val="Normal"/>
    <w:link w:val="Judul1KAR"/>
    <w:uiPriority w:val="9"/>
    <w:qFormat/>
    <w:rsid w:val="00016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16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167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16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167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16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16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16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16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16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16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16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167B8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167B8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167B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167B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167B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167B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16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16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16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016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16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0167B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167B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0167B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16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167B8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167B8"/>
    <w:rPr>
      <w:b/>
      <w:bCs/>
      <w:smallCaps/>
      <w:color w:val="2F5496" w:themeColor="accent1" w:themeShade="BF"/>
      <w:spacing w:val="5"/>
    </w:rPr>
  </w:style>
  <w:style w:type="table" w:styleId="KisiTabel">
    <w:name w:val="Table Grid"/>
    <w:basedOn w:val="TabelNormal"/>
    <w:uiPriority w:val="39"/>
    <w:rsid w:val="00116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KAR"/>
    <w:uiPriority w:val="99"/>
    <w:unhideWhenUsed/>
    <w:rsid w:val="00E04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04075"/>
  </w:style>
  <w:style w:type="paragraph" w:styleId="Footer">
    <w:name w:val="footer"/>
    <w:basedOn w:val="Normal"/>
    <w:link w:val="FooterKAR"/>
    <w:uiPriority w:val="99"/>
    <w:unhideWhenUsed/>
    <w:rsid w:val="00E04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04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INAFIS MAIN PORTABLE</dc:creator>
  <cp:keywords/>
  <dc:description/>
  <cp:lastModifiedBy>Satreskrim Polres Konut</cp:lastModifiedBy>
  <cp:revision>100</cp:revision>
  <dcterms:created xsi:type="dcterms:W3CDTF">2026-06-23T04:32:00Z</dcterms:created>
  <dcterms:modified xsi:type="dcterms:W3CDTF">2026-07-29T14:45:00Z</dcterms:modified>
</cp:coreProperties>
</file>